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:rsidR="00BD6257" w:rsidRDefault="0063435C">
      <w:pPr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-304799</wp:posOffset>
                </wp:positionV>
                <wp:extent cx="742950" cy="3175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875" y="362760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257" w:rsidRDefault="00BD62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-304799</wp:posOffset>
                </wp:positionV>
                <wp:extent cx="742950" cy="3175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6257" w:rsidRDefault="0063435C">
      <w:pPr>
        <w:ind w:left="5664"/>
        <w:rPr>
          <w:sz w:val="28"/>
          <w:szCs w:val="28"/>
        </w:rPr>
      </w:pPr>
      <w:r>
        <w:rPr>
          <w:sz w:val="28"/>
          <w:szCs w:val="28"/>
        </w:rPr>
        <w:t>В Автономную некоммерческую организацию "Агентство развития профессионального мастерства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Россия)"</w:t>
      </w:r>
    </w:p>
    <w:p w:rsidR="00BD6257" w:rsidRDefault="00BD6257">
      <w:pPr>
        <w:ind w:left="5664"/>
        <w:rPr>
          <w:sz w:val="28"/>
          <w:szCs w:val="28"/>
        </w:rPr>
      </w:pPr>
    </w:p>
    <w:p w:rsidR="00BD6257" w:rsidRDefault="00BD6257">
      <w:pPr>
        <w:ind w:left="7080"/>
        <w:rPr>
          <w:sz w:val="28"/>
          <w:szCs w:val="28"/>
        </w:rPr>
      </w:pPr>
    </w:p>
    <w:p w:rsidR="00BD6257" w:rsidRDefault="0063435C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123242, г. Москва, Малый </w:t>
      </w:r>
      <w:proofErr w:type="spellStart"/>
      <w:r>
        <w:rPr>
          <w:sz w:val="28"/>
          <w:szCs w:val="28"/>
        </w:rPr>
        <w:t>Конюшковский</w:t>
      </w:r>
      <w:proofErr w:type="spellEnd"/>
      <w:r>
        <w:rPr>
          <w:sz w:val="28"/>
          <w:szCs w:val="28"/>
        </w:rPr>
        <w:t xml:space="preserve"> переулок, 2</w:t>
      </w:r>
    </w:p>
    <w:p w:rsidR="00BD6257" w:rsidRDefault="00BD6257">
      <w:pPr>
        <w:ind w:left="5664"/>
        <w:rPr>
          <w:sz w:val="28"/>
          <w:szCs w:val="28"/>
        </w:rPr>
      </w:pPr>
    </w:p>
    <w:p w:rsidR="00BD6257" w:rsidRDefault="00BD6257">
      <w:pPr>
        <w:ind w:firstLine="540"/>
        <w:jc w:val="both"/>
        <w:rPr>
          <w:sz w:val="28"/>
          <w:szCs w:val="28"/>
        </w:rPr>
      </w:pPr>
    </w:p>
    <w:p w:rsidR="00BD6257" w:rsidRDefault="00BD6257">
      <w:pPr>
        <w:jc w:val="center"/>
        <w:rPr>
          <w:sz w:val="28"/>
          <w:szCs w:val="28"/>
        </w:rPr>
      </w:pPr>
    </w:p>
    <w:p w:rsidR="00BD6257" w:rsidRDefault="006343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BD6257" w:rsidRDefault="006343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BD6257" w:rsidRDefault="00BD6257">
      <w:pPr>
        <w:rPr>
          <w:sz w:val="28"/>
          <w:szCs w:val="28"/>
        </w:rPr>
      </w:pPr>
    </w:p>
    <w:p w:rsidR="00BD6257" w:rsidRDefault="00634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 __________________________________ (фамилия, имя, отчество полностью), проживающий по адресу: ____________________________________________</w:t>
      </w:r>
    </w:p>
    <w:p w:rsidR="00BD6257" w:rsidRDefault="006343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_____________, паспорт серии _______________ номер _______________, выданный _______________ (дата) органом ______________________________________</w:t>
      </w:r>
    </w:p>
    <w:p w:rsidR="00BD6257" w:rsidRDefault="00634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>
        <w:rPr>
          <w:b/>
          <w:sz w:val="28"/>
          <w:szCs w:val="28"/>
        </w:rPr>
        <w:t>Автономной некоммерческой организац</w:t>
      </w:r>
      <w:r>
        <w:rPr>
          <w:b/>
          <w:sz w:val="28"/>
          <w:szCs w:val="28"/>
        </w:rPr>
        <w:t>ии "Агентство развития профессионального мастерства (</w:t>
      </w:r>
      <w:proofErr w:type="spellStart"/>
      <w:r>
        <w:rPr>
          <w:b/>
          <w:sz w:val="28"/>
          <w:szCs w:val="28"/>
        </w:rPr>
        <w:t>Ворлдскиллс</w:t>
      </w:r>
      <w:proofErr w:type="spellEnd"/>
      <w:r>
        <w:rPr>
          <w:b/>
          <w:sz w:val="28"/>
          <w:szCs w:val="28"/>
        </w:rPr>
        <w:t xml:space="preserve"> Россия)" (123242, г. Москва, Малый </w:t>
      </w:r>
      <w:proofErr w:type="spellStart"/>
      <w:r>
        <w:rPr>
          <w:b/>
          <w:sz w:val="28"/>
          <w:szCs w:val="28"/>
        </w:rPr>
        <w:t>Конюшковский</w:t>
      </w:r>
      <w:proofErr w:type="spellEnd"/>
      <w:r>
        <w:rPr>
          <w:b/>
          <w:sz w:val="28"/>
          <w:szCs w:val="28"/>
        </w:rPr>
        <w:t xml:space="preserve"> переулок, 2) </w:t>
      </w:r>
      <w:r>
        <w:rPr>
          <w:sz w:val="28"/>
          <w:szCs w:val="28"/>
        </w:rPr>
        <w:t xml:space="preserve">на обработку моих персональных данных </w:t>
      </w:r>
      <w:r>
        <w:rPr>
          <w:b/>
          <w:sz w:val="28"/>
          <w:szCs w:val="28"/>
        </w:rPr>
        <w:t>в целях</w:t>
      </w:r>
      <w:r>
        <w:rPr>
          <w:sz w:val="28"/>
          <w:szCs w:val="28"/>
        </w:rPr>
        <w:t xml:space="preserve"> организации моего участия в чемпионатах по профессиональному мастерству, демонстраци</w:t>
      </w:r>
      <w:r>
        <w:rPr>
          <w:sz w:val="28"/>
          <w:szCs w:val="28"/>
        </w:rPr>
        <w:t xml:space="preserve">онном экзамене по стандартам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Россия, отечественных, зарубежных и международных презентациях, конференциях, семинарах, симпозиумах, «круглых столах», выставках, форумах, конкурсах профессионального мастерства, олимпиадах и иных массовых мероприя</w:t>
      </w:r>
      <w:r>
        <w:rPr>
          <w:sz w:val="28"/>
          <w:szCs w:val="28"/>
        </w:rPr>
        <w:t xml:space="preserve">тиях, а также для обработки данных о результатах моего участия в них; содействия повышению уровня профессиональных навыков, развития моих компетенций, в том числе содействие мне в поиске работы и моему трудоустройству; создания и развития профессиональных </w:t>
      </w:r>
      <w:r>
        <w:rPr>
          <w:sz w:val="28"/>
          <w:szCs w:val="28"/>
        </w:rPr>
        <w:t>сообществ с моим участием по отраслям экономики Российской Федерации; развития моего профессионального самоопределения, моего участия в образовательных и экономических процессах Российской Федерации; повышения моей популярности и моего имиджа как представи</w:t>
      </w:r>
      <w:r>
        <w:rPr>
          <w:sz w:val="28"/>
          <w:szCs w:val="28"/>
        </w:rPr>
        <w:t xml:space="preserve">теля рабочих профессий; включения моих данных в реестр экспертов; привлечения меня в качестве волонтера.  </w:t>
      </w:r>
    </w:p>
    <w:p w:rsidR="00BD6257" w:rsidRDefault="00634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даю согласие на обработку </w:t>
      </w:r>
      <w:r>
        <w:rPr>
          <w:b/>
          <w:sz w:val="28"/>
          <w:szCs w:val="28"/>
        </w:rPr>
        <w:t>следующих персональных данных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фамилия, имя, отчество, фотография,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пол, возраст,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год, месяц, дата рождения, место рождени</w:t>
      </w:r>
      <w:r>
        <w:rPr>
          <w:color w:val="000000"/>
          <w:sz w:val="28"/>
          <w:szCs w:val="28"/>
        </w:rPr>
        <w:t>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</w:t>
      </w:r>
      <w:r>
        <w:rPr>
          <w:color w:val="000000"/>
          <w:sz w:val="28"/>
          <w:szCs w:val="28"/>
        </w:rPr>
        <w:t>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</w:t>
      </w:r>
      <w:r>
        <w:rPr>
          <w:color w:val="000000"/>
          <w:sz w:val="28"/>
          <w:szCs w:val="28"/>
        </w:rPr>
        <w:t xml:space="preserve">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</w:t>
      </w:r>
      <w:r>
        <w:rPr>
          <w:color w:val="000000"/>
          <w:sz w:val="28"/>
          <w:szCs w:val="28"/>
        </w:rPr>
        <w:t>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</w:t>
      </w:r>
      <w:r>
        <w:rPr>
          <w:color w:val="000000"/>
          <w:sz w:val="28"/>
          <w:szCs w:val="28"/>
        </w:rPr>
        <w:t>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</w:t>
      </w:r>
      <w:r>
        <w:rPr>
          <w:color w:val="000000"/>
          <w:sz w:val="28"/>
          <w:szCs w:val="28"/>
        </w:rPr>
        <w:t>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</w:t>
      </w:r>
      <w:r>
        <w:rPr>
          <w:color w:val="000000"/>
          <w:sz w:val="28"/>
          <w:szCs w:val="28"/>
        </w:rPr>
        <w:t>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</w:t>
      </w:r>
      <w:r>
        <w:rPr>
          <w:color w:val="000000"/>
          <w:sz w:val="28"/>
          <w:szCs w:val="28"/>
        </w:rPr>
        <w:t xml:space="preserve">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</w:t>
      </w:r>
      <w:r>
        <w:rPr>
          <w:color w:val="000000"/>
          <w:sz w:val="28"/>
          <w:szCs w:val="28"/>
        </w:rPr>
        <w:t xml:space="preserve">профессиональному мастерству, демонстрационном экзамене по стандартам </w:t>
      </w:r>
      <w:proofErr w:type="spellStart"/>
      <w:r>
        <w:rPr>
          <w:color w:val="000000"/>
          <w:sz w:val="28"/>
          <w:szCs w:val="28"/>
        </w:rPr>
        <w:t>Ворлдскиллс</w:t>
      </w:r>
      <w:proofErr w:type="spellEnd"/>
      <w:r>
        <w:rPr>
          <w:color w:val="000000"/>
          <w:sz w:val="28"/>
          <w:szCs w:val="28"/>
        </w:rPr>
        <w:t xml:space="preserve">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</w:t>
      </w:r>
      <w:r>
        <w:rPr>
          <w:color w:val="000000"/>
          <w:sz w:val="28"/>
          <w:szCs w:val="28"/>
        </w:rPr>
        <w:t>ые категории персональных данных Союзом не обрабатываются.</w:t>
      </w:r>
    </w:p>
    <w:p w:rsidR="00BD6257" w:rsidRDefault="0063435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даю согласие на </w:t>
      </w:r>
      <w:r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>
        <w:rPr>
          <w:color w:val="000000"/>
          <w:sz w:val="28"/>
          <w:szCs w:val="28"/>
        </w:rPr>
        <w:t xml:space="preserve"> обработка моих персональных данных (п.  3   ст.  3 Федерального закона от 27.07.2006 N 152-ФЗ "О персональных данных"), </w:t>
      </w:r>
      <w:r>
        <w:rPr>
          <w:color w:val="000000"/>
          <w:sz w:val="28"/>
          <w:szCs w:val="28"/>
        </w:rPr>
        <w:t xml:space="preserve">то есть на любые действия (операции) или совокупность действий (операций), совершаемых с использованием средств автоматизации или без использования </w:t>
      </w:r>
      <w:r>
        <w:rPr>
          <w:color w:val="000000"/>
          <w:sz w:val="28"/>
          <w:szCs w:val="28"/>
        </w:rPr>
        <w:lastRenderedPageBreak/>
        <w:t>таких средств с персональными данными, включая сбор, запись, систематизацию, накопление, хранение, уточнение</w:t>
      </w:r>
      <w:r>
        <w:rPr>
          <w:color w:val="000000"/>
          <w:sz w:val="28"/>
          <w:szCs w:val="28"/>
        </w:rPr>
        <w:t xml:space="preserve">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http://www.worldskills.ru, http://forum.worldskills.ru, http://esim.worldskills</w:t>
      </w:r>
      <w:r>
        <w:rPr>
          <w:color w:val="000000"/>
          <w:sz w:val="28"/>
          <w:szCs w:val="28"/>
        </w:rPr>
        <w:t xml:space="preserve">.ru, http://ssms.worldskills.ru, http://cis.worldskills.ru, https://trudvsem.ru/, https://czmol.ru/#/applicant, https://hh.ru/, http://corpmsp.ru/ </w:t>
      </w:r>
      <w:r w:rsidR="00ED0C76">
        <w:rPr>
          <w:color w:val="000000"/>
          <w:sz w:val="28"/>
          <w:szCs w:val="28"/>
        </w:rPr>
        <w:t xml:space="preserve">, </w:t>
      </w:r>
      <w:r w:rsidR="00ED0C76" w:rsidRPr="00ED0C76">
        <w:rPr>
          <w:color w:val="000000"/>
          <w:sz w:val="28"/>
          <w:szCs w:val="28"/>
        </w:rPr>
        <w:t xml:space="preserve">www.aspc-edu.ru/, https://rkc.aspc-edu.ru/, </w:t>
      </w:r>
      <w:hyperlink r:id="rId8" w:history="1">
        <w:r w:rsidR="00ED0C76" w:rsidRPr="00532CA2">
          <w:rPr>
            <w:rStyle w:val="a6"/>
            <w:sz w:val="28"/>
            <w:szCs w:val="28"/>
          </w:rPr>
          <w:t>https://www.instagram.com/aspc_rkc_worldskillsrussia/</w:t>
        </w:r>
      </w:hyperlink>
      <w:r w:rsidR="00ED0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доступом неограниченного круга лиц к моим персональным данным; обезличивание, блокирование, удаление, уничт</w:t>
      </w:r>
      <w:r>
        <w:rPr>
          <w:color w:val="000000"/>
          <w:sz w:val="28"/>
          <w:szCs w:val="28"/>
        </w:rPr>
        <w:t>ожение персональных данных; трансграничная передачу моих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</w:t>
      </w:r>
      <w:r>
        <w:rPr>
          <w:color w:val="000000"/>
          <w:sz w:val="28"/>
          <w:szCs w:val="28"/>
        </w:rPr>
        <w:t xml:space="preserve">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</w:t>
      </w:r>
      <w:r>
        <w:rPr>
          <w:color w:val="000000"/>
          <w:sz w:val="28"/>
          <w:szCs w:val="28"/>
        </w:rPr>
        <w:t>также на передачу моих персональных данных партнерам и контрагентам Союза «Агентство развития профессиональных сообществ и рабочих кадров «Молодые профессионалы (</w:t>
      </w:r>
      <w:proofErr w:type="spellStart"/>
      <w:r>
        <w:rPr>
          <w:color w:val="000000"/>
          <w:sz w:val="28"/>
          <w:szCs w:val="28"/>
        </w:rPr>
        <w:t>Ворлдскиллс</w:t>
      </w:r>
      <w:proofErr w:type="spellEnd"/>
      <w:r>
        <w:rPr>
          <w:color w:val="000000"/>
          <w:sz w:val="28"/>
          <w:szCs w:val="28"/>
        </w:rPr>
        <w:t xml:space="preserve"> Россия)» для достижения указанных в настоящем Согласии целей обработки персональны</w:t>
      </w:r>
      <w:r>
        <w:rPr>
          <w:color w:val="000000"/>
          <w:sz w:val="28"/>
          <w:szCs w:val="28"/>
        </w:rPr>
        <w:t>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BD6257" w:rsidRDefault="0063435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 проинформирован, что обработка персональных данных - любое действие (о</w:t>
      </w:r>
      <w:r>
        <w:rPr>
          <w:color w:val="000000"/>
          <w:sz w:val="28"/>
          <w:szCs w:val="28"/>
        </w:rPr>
        <w:t>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</w:t>
      </w:r>
      <w:r>
        <w:rPr>
          <w:color w:val="000000"/>
          <w:sz w:val="28"/>
          <w:szCs w:val="28"/>
        </w:rPr>
        <w:t>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>
        <w:rPr>
          <w:sz w:val="28"/>
          <w:szCs w:val="28"/>
        </w:rPr>
        <w:t>О персональных данных". Данные полож</w:t>
      </w:r>
      <w:r>
        <w:rPr>
          <w:sz w:val="28"/>
          <w:szCs w:val="28"/>
        </w:rPr>
        <w:t xml:space="preserve">ения мне понятны. </w:t>
      </w:r>
    </w:p>
    <w:p w:rsidR="00BD6257" w:rsidRDefault="00634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</w:t>
      </w:r>
      <w:r>
        <w:rPr>
          <w:sz w:val="28"/>
          <w:szCs w:val="28"/>
        </w:rPr>
        <w:t xml:space="preserve">его представителя. </w:t>
      </w:r>
    </w:p>
    <w:p w:rsidR="00BD6257" w:rsidRDefault="00634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 одном из Интернет-ресурсов: http://www.worldskills.ru, http://forum.worldskills.ru, h</w:t>
      </w:r>
      <w:r>
        <w:rPr>
          <w:sz w:val="28"/>
          <w:szCs w:val="28"/>
        </w:rPr>
        <w:t xml:space="preserve">ttp://esim.worldskills.ru, </w:t>
      </w:r>
      <w:r>
        <w:rPr>
          <w:sz w:val="28"/>
          <w:szCs w:val="28"/>
        </w:rPr>
        <w:lastRenderedPageBreak/>
        <w:t xml:space="preserve">http://ssms.worldskills.ru, </w:t>
      </w:r>
      <w:hyperlink r:id="rId9" w:history="1">
        <w:r w:rsidR="00ED0C76" w:rsidRPr="00532CA2">
          <w:rPr>
            <w:rStyle w:val="a6"/>
            <w:sz w:val="28"/>
            <w:szCs w:val="28"/>
          </w:rPr>
          <w:t>http://cis.worldskills.ru</w:t>
        </w:r>
      </w:hyperlink>
      <w:r w:rsidR="00ED0C76">
        <w:rPr>
          <w:sz w:val="28"/>
          <w:szCs w:val="28"/>
        </w:rPr>
        <w:t xml:space="preserve">, </w:t>
      </w:r>
      <w:bookmarkStart w:id="1" w:name="_GoBack"/>
      <w:bookmarkEnd w:id="1"/>
      <w:r w:rsidR="00ED0C76">
        <w:fldChar w:fldCharType="begin"/>
      </w:r>
      <w:r w:rsidR="00ED0C76">
        <w:instrText xml:space="preserve"> HYPERLINK "http://www.aspc-edu.ru/" </w:instrText>
      </w:r>
      <w:r w:rsidR="00ED0C76">
        <w:fldChar w:fldCharType="separate"/>
      </w:r>
      <w:r w:rsidR="00ED0C76">
        <w:rPr>
          <w:rStyle w:val="a6"/>
        </w:rPr>
        <w:t>www.aspc-edu.ru/</w:t>
      </w:r>
      <w:r w:rsidR="00ED0C76">
        <w:fldChar w:fldCharType="end"/>
      </w:r>
      <w:r w:rsidR="00ED0C76">
        <w:t xml:space="preserve">, </w:t>
      </w:r>
      <w:hyperlink r:id="rId10" w:history="1">
        <w:r w:rsidR="00ED0C76">
          <w:rPr>
            <w:rStyle w:val="a6"/>
          </w:rPr>
          <w:t>https://rkc.aspc-edu.ru/</w:t>
        </w:r>
      </w:hyperlink>
      <w:r w:rsidR="00ED0C76">
        <w:t xml:space="preserve">, </w:t>
      </w:r>
      <w:hyperlink r:id="rId11" w:history="1">
        <w:r w:rsidR="00ED0C76">
          <w:rPr>
            <w:rStyle w:val="a6"/>
          </w:rPr>
          <w:t>https://www.instagram.com/aspc_rkc_worldskillsrussia/</w:t>
        </w:r>
      </w:hyperlink>
      <w:r>
        <w:rPr>
          <w:sz w:val="28"/>
          <w:szCs w:val="28"/>
        </w:rPr>
        <w:t>.</w:t>
      </w:r>
    </w:p>
    <w:p w:rsidR="00BD6257" w:rsidRDefault="00BD6257">
      <w:pPr>
        <w:ind w:firstLine="540"/>
        <w:jc w:val="both"/>
        <w:rPr>
          <w:sz w:val="28"/>
          <w:szCs w:val="28"/>
        </w:rPr>
      </w:pPr>
    </w:p>
    <w:p w:rsidR="00BD6257" w:rsidRDefault="00BD6257">
      <w:pPr>
        <w:jc w:val="both"/>
        <w:rPr>
          <w:sz w:val="28"/>
          <w:szCs w:val="28"/>
        </w:rPr>
      </w:pPr>
    </w:p>
    <w:sectPr w:rsidR="00BD6257">
      <w:headerReference w:type="even" r:id="rId12"/>
      <w:headerReference w:type="default" r:id="rId13"/>
      <w:footerReference w:type="default" r:id="rId14"/>
      <w:pgSz w:w="11906" w:h="16840"/>
      <w:pgMar w:top="719" w:right="850" w:bottom="1560" w:left="1701" w:header="720" w:footer="7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5C" w:rsidRDefault="0063435C">
      <w:r>
        <w:separator/>
      </w:r>
    </w:p>
  </w:endnote>
  <w:endnote w:type="continuationSeparator" w:id="0">
    <w:p w:rsidR="0063435C" w:rsidRDefault="006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57" w:rsidRDefault="006343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_______________    </w:t>
    </w:r>
    <w:r>
      <w:rPr>
        <w:color w:val="000000"/>
        <w:sz w:val="28"/>
        <w:szCs w:val="28"/>
      </w:rPr>
      <w:tab/>
    </w:r>
    <w:r>
      <w:rPr>
        <w:color w:val="000000"/>
        <w:sz w:val="28"/>
        <w:szCs w:val="28"/>
      </w:rPr>
      <w:tab/>
      <w:t xml:space="preserve">_______________      </w:t>
    </w:r>
  </w:p>
  <w:p w:rsidR="00BD6257" w:rsidRDefault="006343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  <w:sz w:val="28"/>
        <w:szCs w:val="28"/>
      </w:rPr>
      <w:t xml:space="preserve">           дата                                                                                      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5C" w:rsidRDefault="0063435C">
      <w:r>
        <w:separator/>
      </w:r>
    </w:p>
  </w:footnote>
  <w:footnote w:type="continuationSeparator" w:id="0">
    <w:p w:rsidR="0063435C" w:rsidRDefault="0063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57" w:rsidRDefault="006343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D6257" w:rsidRDefault="00BD62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57" w:rsidRDefault="006343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ED0C76">
      <w:rPr>
        <w:color w:val="000000"/>
        <w:sz w:val="28"/>
        <w:szCs w:val="28"/>
      </w:rPr>
      <w:fldChar w:fldCharType="separate"/>
    </w:r>
    <w:r w:rsidR="00E51D24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:rsidR="00BD6257" w:rsidRDefault="00BD62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57"/>
    <w:rsid w:val="0063435C"/>
    <w:rsid w:val="00BD6257"/>
    <w:rsid w:val="00E51D24"/>
    <w:rsid w:val="00E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0DAD"/>
  <w15:docId w15:val="{682CBB14-9381-41B7-94E6-67D4B641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rsid w:val="00D14009"/>
    <w:rPr>
      <w:color w:val="0563C1"/>
      <w:u w:val="single"/>
    </w:rPr>
  </w:style>
  <w:style w:type="character" w:styleId="a7">
    <w:name w:val="annotation reference"/>
    <w:basedOn w:val="a0"/>
    <w:rsid w:val="00E56C25"/>
    <w:rPr>
      <w:sz w:val="16"/>
      <w:szCs w:val="16"/>
    </w:rPr>
  </w:style>
  <w:style w:type="paragraph" w:styleId="a8">
    <w:name w:val="annotation text"/>
    <w:basedOn w:val="a"/>
    <w:link w:val="a9"/>
    <w:rsid w:val="00E56C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56C25"/>
  </w:style>
  <w:style w:type="paragraph" w:styleId="aa">
    <w:name w:val="annotation subject"/>
    <w:basedOn w:val="a8"/>
    <w:next w:val="a8"/>
    <w:link w:val="ab"/>
    <w:rsid w:val="00E56C25"/>
    <w:rPr>
      <w:b/>
      <w:bCs/>
    </w:rPr>
  </w:style>
  <w:style w:type="character" w:customStyle="1" w:styleId="ab">
    <w:name w:val="Тема примечания Знак"/>
    <w:basedOn w:val="a9"/>
    <w:link w:val="aa"/>
    <w:rsid w:val="00E56C25"/>
    <w:rPr>
      <w:b/>
      <w:bCs/>
    </w:rPr>
  </w:style>
  <w:style w:type="paragraph" w:styleId="ac">
    <w:name w:val="Balloon Text"/>
    <w:basedOn w:val="a"/>
    <w:link w:val="ad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6C2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">
    <w:name w:val="footer"/>
    <w:basedOn w:val="a"/>
    <w:link w:val="af0"/>
    <w:rsid w:val="00684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spc_rkc_worldskillsrussia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spc_rkc_worldskillsrussi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kc.aspc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s.worldskill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gcr+ybEGQruEMGlbd2eoECtTQ==">AMUW2mWia7YMTZj/DxZbt3X42C1QiQkMqBGm6ft4TBcnMr1xt5jCobUldWMRGmfyEcf2MEJAihkq8hjP6WvaPRTuFdPmv7ATBgVFyl5poNHbQxn4HkJXcE97IX3ABSd8nRmX0YTZuZq2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С. Латышева</cp:lastModifiedBy>
  <cp:revision>2</cp:revision>
  <dcterms:created xsi:type="dcterms:W3CDTF">2017-03-27T09:33:00Z</dcterms:created>
  <dcterms:modified xsi:type="dcterms:W3CDTF">2021-11-26T14:48:00Z</dcterms:modified>
</cp:coreProperties>
</file>